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18B34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</w:t>
      </w:r>
      <w:r w:rsidR="00B43702">
        <w:rPr>
          <w:i/>
          <w:sz w:val="20"/>
        </w:rPr>
        <w:t>EITURA MUNICIPAL DE BOM SUCESSO</w:t>
      </w:r>
      <w:r w:rsidRPr="00B06248">
        <w:rPr>
          <w:i/>
          <w:sz w:val="20"/>
        </w:rPr>
        <w:t>–MG</w:t>
      </w:r>
    </w:p>
    <w:p w14:paraId="585634AA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7E2F3160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738624FC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C45D426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1DE8B8B5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0402B7D2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7752B260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3A920AD5" w14:textId="77777777" w:rsidR="000F50B6" w:rsidRDefault="000F50B6" w:rsidP="000F50B6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0FB64DE5" w14:textId="77777777" w:rsidR="000F50B6" w:rsidRDefault="000F50B6" w:rsidP="000F50B6">
      <w:pPr>
        <w:spacing w:line="276" w:lineRule="auto"/>
        <w:rPr>
          <w:b/>
        </w:rPr>
      </w:pPr>
    </w:p>
    <w:p w14:paraId="1D9D495E" w14:textId="4AF45AB3" w:rsidR="00D20BDD" w:rsidRPr="006C45D7" w:rsidRDefault="000F50B6" w:rsidP="009A16FD">
      <w:pPr>
        <w:ind w:left="567" w:right="283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Atendendo ao Estatuto do Magistério Público do município de Bom Sucesso a Secretaria Municipal de Educação convoca </w:t>
      </w:r>
      <w:r w:rsidR="002F6727">
        <w:rPr>
          <w:b/>
          <w:sz w:val="28"/>
          <w:szCs w:val="28"/>
        </w:rPr>
        <w:t>0</w:t>
      </w:r>
      <w:r w:rsidR="009E3EEA">
        <w:rPr>
          <w:b/>
          <w:sz w:val="28"/>
          <w:szCs w:val="28"/>
        </w:rPr>
        <w:t>1</w:t>
      </w:r>
      <w:r w:rsidRPr="0039420B">
        <w:rPr>
          <w:b/>
          <w:sz w:val="28"/>
          <w:szCs w:val="28"/>
        </w:rPr>
        <w:t xml:space="preserve"> (</w:t>
      </w:r>
      <w:r w:rsidR="009E3EEA">
        <w:rPr>
          <w:b/>
          <w:sz w:val="28"/>
          <w:szCs w:val="28"/>
        </w:rPr>
        <w:t>um</w:t>
      </w:r>
      <w:r w:rsidRPr="0039420B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Professor</w:t>
      </w:r>
      <w:r w:rsidR="006C45D7">
        <w:rPr>
          <w:b/>
          <w:sz w:val="28"/>
          <w:szCs w:val="28"/>
        </w:rPr>
        <w:t xml:space="preserve"> para atender o Projeto EFTI</w:t>
      </w:r>
      <w:r>
        <w:rPr>
          <w:b/>
          <w:sz w:val="28"/>
          <w:szCs w:val="28"/>
        </w:rPr>
        <w:t>, classificado</w:t>
      </w:r>
      <w:r w:rsidR="00E04F42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no Processo Seletivo Simplificado Edital 0</w:t>
      </w:r>
      <w:r w:rsidR="006C45D7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/202</w:t>
      </w:r>
      <w:r w:rsidR="006C45D7">
        <w:rPr>
          <w:b/>
          <w:sz w:val="28"/>
          <w:szCs w:val="28"/>
        </w:rPr>
        <w:t>4</w:t>
      </w:r>
      <w:r w:rsidR="006C45D7">
        <w:rPr>
          <w:sz w:val="28"/>
          <w:szCs w:val="28"/>
        </w:rPr>
        <w:t xml:space="preserve">, </w:t>
      </w:r>
      <w:r w:rsidR="009E3EEA">
        <w:rPr>
          <w:sz w:val="28"/>
          <w:szCs w:val="28"/>
        </w:rPr>
        <w:t xml:space="preserve">em substituição a desistência de Gisele Faria Vitoriano Nascimento </w:t>
      </w:r>
      <w:r>
        <w:rPr>
          <w:bCs/>
          <w:sz w:val="28"/>
          <w:szCs w:val="28"/>
        </w:rPr>
        <w:t>para contratação temporária na</w:t>
      </w:r>
      <w:r w:rsidR="00E04F42">
        <w:rPr>
          <w:bCs/>
          <w:sz w:val="28"/>
          <w:szCs w:val="28"/>
        </w:rPr>
        <w:t xml:space="preserve"> escola</w:t>
      </w:r>
      <w:r w:rsidR="009E3EEA">
        <w:rPr>
          <w:bCs/>
          <w:sz w:val="28"/>
          <w:szCs w:val="28"/>
        </w:rPr>
        <w:t>:</w:t>
      </w:r>
    </w:p>
    <w:p w14:paraId="46FEF4F3" w14:textId="77777777" w:rsidR="00E04F42" w:rsidRDefault="00E04F42" w:rsidP="009A16FD">
      <w:pPr>
        <w:ind w:left="567" w:right="283" w:firstLine="360"/>
        <w:jc w:val="both"/>
        <w:rPr>
          <w:bCs/>
          <w:sz w:val="28"/>
          <w:szCs w:val="28"/>
        </w:rPr>
      </w:pPr>
    </w:p>
    <w:p w14:paraId="7E69F47E" w14:textId="7D216F63" w:rsidR="00597A37" w:rsidRDefault="00050C98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 w:rsidRPr="006014E8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00EE4A7" wp14:editId="7C0522DD">
            <wp:simplePos x="1935678" y="3728852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6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60C36D" w14:textId="7B820040" w:rsidR="00597A37" w:rsidRDefault="00597A37" w:rsidP="00665F66">
      <w:pPr>
        <w:pStyle w:val="PargrafodaLista"/>
        <w:numPr>
          <w:ilvl w:val="0"/>
          <w:numId w:val="14"/>
        </w:numPr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PROTÁSIO GUIMARÃES (1 VAGA)</w:t>
      </w:r>
    </w:p>
    <w:p w14:paraId="1B35CAA5" w14:textId="5253126C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TURNO: MATUTINO</w:t>
      </w:r>
    </w:p>
    <w:p w14:paraId="79ABEF8F" w14:textId="77777777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</w:p>
    <w:p w14:paraId="590C7C15" w14:textId="77777777" w:rsidR="006C45D7" w:rsidRDefault="006C45D7" w:rsidP="009A16FD">
      <w:pPr>
        <w:pStyle w:val="PargrafodaLista"/>
        <w:ind w:left="1647" w:right="283"/>
        <w:jc w:val="both"/>
        <w:rPr>
          <w:b/>
          <w:sz w:val="28"/>
          <w:szCs w:val="28"/>
        </w:rPr>
      </w:pPr>
    </w:p>
    <w:p w14:paraId="3FA42E13" w14:textId="16E8E6FC" w:rsidR="00E04F42" w:rsidRDefault="00E04F42" w:rsidP="009A16FD">
      <w:pPr>
        <w:pStyle w:val="PargrafodaLista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4B6695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.0</w:t>
      </w:r>
      <w:r w:rsidR="004430F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.202</w:t>
      </w:r>
      <w:r w:rsidR="004430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</w:t>
      </w:r>
      <w:r w:rsidR="006C45D7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.0</w:t>
      </w:r>
      <w:r w:rsidR="006C45D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.202</w:t>
      </w:r>
      <w:r w:rsidR="004430FD">
        <w:rPr>
          <w:b/>
          <w:sz w:val="28"/>
          <w:szCs w:val="28"/>
        </w:rPr>
        <w:t>5</w:t>
      </w:r>
    </w:p>
    <w:p w14:paraId="66D0118A" w14:textId="77777777" w:rsidR="00050C98" w:rsidRPr="00E04F42" w:rsidRDefault="00050C98" w:rsidP="009A16FD">
      <w:pPr>
        <w:pStyle w:val="PargrafodaLista"/>
        <w:ind w:left="0"/>
        <w:jc w:val="center"/>
        <w:rPr>
          <w:b/>
          <w:sz w:val="28"/>
          <w:szCs w:val="28"/>
        </w:rPr>
      </w:pPr>
    </w:p>
    <w:p w14:paraId="43937C44" w14:textId="77777777" w:rsidR="001F6389" w:rsidRDefault="001F6389" w:rsidP="009A16FD">
      <w:pPr>
        <w:ind w:left="567" w:right="283"/>
        <w:rPr>
          <w:b/>
          <w:sz w:val="28"/>
          <w:szCs w:val="28"/>
        </w:rPr>
      </w:pPr>
    </w:p>
    <w:p w14:paraId="5B8FC0B9" w14:textId="5DF9890F" w:rsidR="000F50B6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703444">
        <w:rPr>
          <w:b/>
          <w:sz w:val="28"/>
          <w:szCs w:val="28"/>
        </w:rPr>
        <w:t>Secretaria Municipal de Educação.</w:t>
      </w:r>
    </w:p>
    <w:p w14:paraId="34E16E65" w14:textId="1E26A6D5" w:rsidR="000F50B6" w:rsidRPr="00EE11FC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9E3EEA">
        <w:rPr>
          <w:b/>
          <w:sz w:val="28"/>
          <w:szCs w:val="28"/>
        </w:rPr>
        <w:t>07</w:t>
      </w:r>
      <w:r>
        <w:rPr>
          <w:b/>
          <w:sz w:val="28"/>
          <w:szCs w:val="28"/>
        </w:rPr>
        <w:t>.0</w:t>
      </w:r>
      <w:r w:rsidR="009E3EE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CA5E36">
        <w:rPr>
          <w:b/>
          <w:sz w:val="28"/>
          <w:szCs w:val="28"/>
        </w:rPr>
        <w:t>02</w:t>
      </w:r>
      <w:r w:rsidR="004430FD">
        <w:rPr>
          <w:b/>
          <w:sz w:val="28"/>
          <w:szCs w:val="28"/>
        </w:rPr>
        <w:t>5</w:t>
      </w:r>
    </w:p>
    <w:p w14:paraId="4754F5D4" w14:textId="52218E2A" w:rsidR="000F50B6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9E3EEA">
        <w:rPr>
          <w:b/>
          <w:sz w:val="28"/>
          <w:szCs w:val="28"/>
        </w:rPr>
        <w:t>09h</w:t>
      </w:r>
      <w:r>
        <w:rPr>
          <w:b/>
          <w:sz w:val="28"/>
          <w:szCs w:val="28"/>
        </w:rPr>
        <w:t xml:space="preserve"> (após horário estabelecido não será permitido a entrada de nenhum candidato)</w:t>
      </w:r>
    </w:p>
    <w:p w14:paraId="07CB418D" w14:textId="77777777" w:rsidR="001F6389" w:rsidRDefault="001F6389" w:rsidP="009A16FD">
      <w:pPr>
        <w:ind w:left="567" w:right="283"/>
        <w:jc w:val="both"/>
        <w:rPr>
          <w:b/>
          <w:sz w:val="28"/>
          <w:szCs w:val="28"/>
        </w:rPr>
      </w:pPr>
    </w:p>
    <w:p w14:paraId="21679764" w14:textId="77777777" w:rsidR="000F50B6" w:rsidRDefault="000F50B6" w:rsidP="009A16FD">
      <w:pPr>
        <w:jc w:val="center"/>
        <w:rPr>
          <w:b/>
          <w:sz w:val="28"/>
          <w:szCs w:val="28"/>
          <w:u w:val="single"/>
        </w:rPr>
      </w:pPr>
      <w:r w:rsidRPr="001F6389">
        <w:rPr>
          <w:b/>
          <w:sz w:val="28"/>
          <w:szCs w:val="28"/>
          <w:u w:val="single"/>
        </w:rPr>
        <w:t>OBSERVAÇÕES:</w:t>
      </w:r>
    </w:p>
    <w:p w14:paraId="6E67931C" w14:textId="77777777" w:rsidR="009A16FD" w:rsidRPr="009A16FD" w:rsidRDefault="009A16FD" w:rsidP="009A16FD">
      <w:pPr>
        <w:jc w:val="center"/>
        <w:rPr>
          <w:bCs/>
          <w:sz w:val="28"/>
          <w:szCs w:val="28"/>
        </w:rPr>
      </w:pPr>
    </w:p>
    <w:p w14:paraId="6F86012D" w14:textId="77777777" w:rsidR="000F50B6" w:rsidRPr="00C16229" w:rsidRDefault="000F50B6" w:rsidP="009A16FD">
      <w:pPr>
        <w:ind w:left="567" w:right="283"/>
        <w:jc w:val="both"/>
        <w:rPr>
          <w:b/>
          <w:sz w:val="28"/>
          <w:szCs w:val="28"/>
        </w:rPr>
      </w:pPr>
      <w:r w:rsidRPr="0065478E">
        <w:rPr>
          <w:sz w:val="28"/>
          <w:szCs w:val="28"/>
        </w:rPr>
        <w:t>1</w:t>
      </w:r>
      <w:r w:rsidR="0065478E" w:rsidRPr="0065478E">
        <w:rPr>
          <w:sz w:val="28"/>
          <w:szCs w:val="28"/>
        </w:rPr>
        <w:t xml:space="preserve"> </w:t>
      </w:r>
      <w:r w:rsidRPr="0065478E">
        <w:rPr>
          <w:sz w:val="28"/>
          <w:szCs w:val="28"/>
        </w:rPr>
        <w:t>-</w:t>
      </w:r>
      <w:r w:rsidR="0065478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>
        <w:rPr>
          <w:sz w:val="28"/>
          <w:szCs w:val="28"/>
        </w:rPr>
        <w:t xml:space="preserve">; </w:t>
      </w:r>
    </w:p>
    <w:p w14:paraId="02E80BF8" w14:textId="77777777" w:rsidR="000F50B6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A permanência do candidato na função está condicionada ao seu desempenho, que será avaliado pela equipe pedagógica e administrativa da escola; </w:t>
      </w:r>
    </w:p>
    <w:p w14:paraId="1B1FDCDF" w14:textId="77777777" w:rsidR="000F50B6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>- O (a) candidato (a) que assumir a vaga deverá atestar aptidão para exercer as funções do cargo mesmo em situação de pandemia COVID – 19;</w:t>
      </w:r>
    </w:p>
    <w:p w14:paraId="30691E32" w14:textId="77777777" w:rsidR="000F50B6" w:rsidRPr="00065A9A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>- O (a) candidato (a) que assumir a vaga deverá exercer as seguintes:</w:t>
      </w:r>
    </w:p>
    <w:p w14:paraId="24C27C6D" w14:textId="5A9088F6" w:rsidR="006014E8" w:rsidRPr="006014E8" w:rsidRDefault="006014E8" w:rsidP="009A16FD">
      <w:pPr>
        <w:pStyle w:val="TableParagraph"/>
        <w:numPr>
          <w:ilvl w:val="0"/>
          <w:numId w:val="17"/>
        </w:numPr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t>Deverá subsidiar aconsolidação das habilidades e competencia com vista à melhoria das aprendizagens em todas as áreas de conhecimento, buscando por metodologias e recursos pedagógicos diversificados, que promovam diferentes estrategicas de desenvolvimentos e habitos e rotinas de estudos;</w:t>
      </w:r>
    </w:p>
    <w:p w14:paraId="542C2A81" w14:textId="11EEA294" w:rsidR="006014E8" w:rsidRPr="006014E8" w:rsidRDefault="006014E8" w:rsidP="009A16FD">
      <w:pPr>
        <w:pStyle w:val="TableParagraph"/>
        <w:numPr>
          <w:ilvl w:val="0"/>
          <w:numId w:val="17"/>
        </w:numPr>
        <w:tabs>
          <w:tab w:val="left" w:pos="317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t>Promover desenvolvimento e a consolidação de habilidades de leitura e escrita em diversos campos de atuação, compreendendo e fazendo uso das diferentes funcões de leitura e da escrita, compreendendo e traduzindo textos orais e escritos de diferentes gêneros textuais;</w:t>
      </w:r>
    </w:p>
    <w:p w14:paraId="0B6CE44A" w14:textId="42F92C6C" w:rsidR="002C5347" w:rsidRDefault="006014E8" w:rsidP="009A16FD">
      <w:pPr>
        <w:pStyle w:val="TableParagraph"/>
        <w:numPr>
          <w:ilvl w:val="0"/>
          <w:numId w:val="17"/>
        </w:numPr>
        <w:tabs>
          <w:tab w:val="left" w:pos="221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lastRenderedPageBreak/>
        <w:t>Vivenciar aquilo que a teoria não é capaz de demonstrar, através de exprimentação, criar um ambiente de aprendizagem que possibilite a integração entre a teoria e a prática, com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4E8">
        <w:rPr>
          <w:rFonts w:ascii="Times New Roman" w:hAnsi="Times New Roman" w:cs="Times New Roman"/>
          <w:sz w:val="28"/>
          <w:szCs w:val="28"/>
        </w:rPr>
        <w:t>principios e objetivos, para que os estudantes possam observar, investigar, fazer e perceber os diferentes conceitos matemáticos;</w:t>
      </w:r>
    </w:p>
    <w:p w14:paraId="1BE05A7F" w14:textId="43221DD4" w:rsidR="004430FD" w:rsidRPr="006014E8" w:rsidRDefault="004430FD" w:rsidP="004430FD">
      <w:pPr>
        <w:pStyle w:val="TableParagraph"/>
        <w:tabs>
          <w:tab w:val="left" w:pos="221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6E7A801E" w14:textId="46A06D3C" w:rsidR="002C5347" w:rsidRDefault="000F50B6" w:rsidP="009A16FD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5347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</w:p>
    <w:p w14:paraId="060BCA7D" w14:textId="0D63DF33" w:rsidR="004430FD" w:rsidRPr="00432E40" w:rsidRDefault="004430FD" w:rsidP="004430FD">
      <w:pPr>
        <w:pStyle w:val="SemEspaamento"/>
        <w:ind w:left="283" w:right="283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0C4CDAFD" w14:textId="77777777" w:rsidR="000F50B6" w:rsidRPr="007F7EA5" w:rsidRDefault="000F50B6" w:rsidP="009A16FD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7B79CBA3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0A86211B" w14:textId="77777777" w:rsidR="000F50B6" w:rsidRPr="00397714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6B0CA12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744F66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0BAD6313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</w:t>
      </w:r>
      <w:r w:rsidR="00691306"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(a); </w:t>
      </w:r>
    </w:p>
    <w:p w14:paraId="15BE9656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averbação de divórcio/ separação/óbito).</w:t>
      </w:r>
      <w:r w:rsidR="0065478E"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Quando for o caso de </w:t>
      </w:r>
      <w:r w:rsidR="0065478E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4B9A3131" w14:textId="77777777" w:rsidR="000F50B6" w:rsidRPr="0065478E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55DF75E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30E7D7CC" w14:textId="0A2B888C" w:rsidR="000F50B6" w:rsidRPr="007F7EA5" w:rsidRDefault="00262D18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5168" behindDoc="1" locked="0" layoutInCell="1" allowOverlap="1" wp14:anchorId="0ED6F481" wp14:editId="21C0F177">
            <wp:simplePos x="1914525" y="18478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5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50B6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0F50B6" w:rsidRPr="007F7EA5">
        <w:rPr>
          <w:rFonts w:ascii="Times New Roman" w:hAnsi="Times New Roman" w:cs="Times New Roman"/>
          <w:color w:val="000000"/>
          <w:sz w:val="28"/>
          <w:szCs w:val="28"/>
        </w:rPr>
        <w:t>filho</w:t>
      </w:r>
      <w:r w:rsidR="00777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0B6" w:rsidRPr="007F7EA5">
        <w:rPr>
          <w:rFonts w:ascii="Times New Roman" w:hAnsi="Times New Roman" w:cs="Times New Roman"/>
          <w:color w:val="000000"/>
          <w:sz w:val="28"/>
          <w:szCs w:val="28"/>
        </w:rPr>
        <w:t>(a) ou dependentes se ainda estiverem cursando estabelecimento de ensino superior ou escola técnica de segundo grau, até 24 anos de idade, neste caso apresentar declaração de matrícula com data atual;</w:t>
      </w:r>
    </w:p>
    <w:p w14:paraId="494E7052" w14:textId="7D28ED64" w:rsidR="000F50B6" w:rsidRPr="00994BD9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367B73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137D101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Qualificação cadastral retirada no link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59FDB0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5866191C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5FDE2EA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9B06A39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FE7F75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71083D8F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642E944D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FC49D4" w14:textId="77777777" w:rsidR="000F50B6" w:rsidRPr="007F7EA5" w:rsidRDefault="000F50B6" w:rsidP="009A16FD">
      <w:pPr>
        <w:rPr>
          <w:sz w:val="28"/>
          <w:szCs w:val="28"/>
        </w:rPr>
      </w:pPr>
    </w:p>
    <w:p w14:paraId="0EA92D86" w14:textId="369C98D4" w:rsidR="000F50B6" w:rsidRDefault="002C5347" w:rsidP="009A16FD">
      <w:pPr>
        <w:jc w:val="center"/>
        <w:rPr>
          <w:b/>
          <w:sz w:val="28"/>
          <w:szCs w:val="28"/>
          <w:u w:val="single"/>
        </w:rPr>
      </w:pPr>
      <w:r w:rsidRPr="007F7EA5">
        <w:rPr>
          <w:b/>
          <w:sz w:val="28"/>
          <w:szCs w:val="28"/>
          <w:u w:val="single"/>
        </w:rPr>
        <w:t>FORMULÁRIOS E DECLARAÇÕES:</w:t>
      </w:r>
    </w:p>
    <w:p w14:paraId="0B44298D" w14:textId="77777777" w:rsidR="000F50B6" w:rsidRPr="007F7EA5" w:rsidRDefault="000F50B6" w:rsidP="009A16FD">
      <w:pPr>
        <w:jc w:val="center"/>
        <w:rPr>
          <w:b/>
          <w:sz w:val="28"/>
          <w:szCs w:val="28"/>
          <w:u w:val="single"/>
        </w:rPr>
      </w:pPr>
    </w:p>
    <w:p w14:paraId="50FABEB8" w14:textId="77777777" w:rsidR="000F50B6" w:rsidRPr="000B1FD9" w:rsidRDefault="000F50B6" w:rsidP="009A16FD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3E737109" w14:textId="77777777" w:rsidR="000F50B6" w:rsidRPr="000B1FD9" w:rsidRDefault="000F50B6" w:rsidP="009A16FD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Declaração de que exerce, ou não, outro cargo</w:t>
      </w:r>
      <w:r>
        <w:rPr>
          <w:rFonts w:ascii="Times New Roman" w:hAnsi="Times New Roman" w:cs="Times New Roman"/>
          <w:sz w:val="28"/>
          <w:szCs w:val="28"/>
        </w:rPr>
        <w:t xml:space="preserve">, emprego ou função pública nos </w:t>
      </w:r>
      <w:r w:rsidRPr="007F7EA5">
        <w:rPr>
          <w:rFonts w:ascii="Times New Roman" w:hAnsi="Times New Roman" w:cs="Times New Roman"/>
          <w:sz w:val="28"/>
          <w:szCs w:val="28"/>
        </w:rPr>
        <w:t xml:space="preserve">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293A2C2" w14:textId="1DF56F29" w:rsidR="001F6389" w:rsidRPr="004116D0" w:rsidRDefault="000F50B6" w:rsidP="004116D0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7C7176DF" w14:textId="77777777" w:rsidR="00E94896" w:rsidRDefault="00E94896" w:rsidP="009A16FD">
      <w:pPr>
        <w:jc w:val="center"/>
        <w:rPr>
          <w:sz w:val="28"/>
          <w:szCs w:val="28"/>
        </w:rPr>
      </w:pPr>
    </w:p>
    <w:p w14:paraId="5F3EB4CC" w14:textId="77777777" w:rsidR="00E94896" w:rsidRDefault="00E94896" w:rsidP="009A16FD">
      <w:pPr>
        <w:jc w:val="center"/>
        <w:rPr>
          <w:sz w:val="28"/>
          <w:szCs w:val="28"/>
        </w:rPr>
      </w:pPr>
    </w:p>
    <w:p w14:paraId="4FA15947" w14:textId="77777777" w:rsidR="00E94896" w:rsidRDefault="00E94896" w:rsidP="009A16FD">
      <w:pPr>
        <w:jc w:val="center"/>
        <w:rPr>
          <w:sz w:val="28"/>
          <w:szCs w:val="28"/>
        </w:rPr>
      </w:pPr>
    </w:p>
    <w:p w14:paraId="6D55FBB9" w14:textId="77777777" w:rsidR="00671EFB" w:rsidRDefault="00671EFB" w:rsidP="009A16FD">
      <w:pPr>
        <w:jc w:val="center"/>
        <w:rPr>
          <w:sz w:val="28"/>
          <w:szCs w:val="28"/>
        </w:rPr>
      </w:pPr>
    </w:p>
    <w:p w14:paraId="0B9491D3" w14:textId="2CD32E3E" w:rsidR="000F50B6" w:rsidRDefault="000F50B6" w:rsidP="009A16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9E3EEA">
        <w:rPr>
          <w:sz w:val="28"/>
          <w:szCs w:val="28"/>
        </w:rPr>
        <w:t>05</w:t>
      </w:r>
      <w:r>
        <w:rPr>
          <w:sz w:val="28"/>
          <w:szCs w:val="28"/>
        </w:rPr>
        <w:t xml:space="preserve"> de </w:t>
      </w:r>
      <w:r w:rsidR="009E3EEA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</w:t>
      </w:r>
      <w:r w:rsidR="00671EFB">
        <w:rPr>
          <w:sz w:val="28"/>
          <w:szCs w:val="28"/>
        </w:rPr>
        <w:t>5</w:t>
      </w:r>
    </w:p>
    <w:p w14:paraId="5DAB0FD6" w14:textId="77777777" w:rsidR="000F50B6" w:rsidRDefault="000F50B6" w:rsidP="009A16FD">
      <w:pPr>
        <w:jc w:val="center"/>
        <w:rPr>
          <w:sz w:val="28"/>
          <w:szCs w:val="28"/>
        </w:rPr>
      </w:pPr>
    </w:p>
    <w:p w14:paraId="215CFC3B" w14:textId="77777777" w:rsidR="006160B2" w:rsidRDefault="006160B2" w:rsidP="009A16FD">
      <w:pPr>
        <w:jc w:val="center"/>
        <w:rPr>
          <w:sz w:val="28"/>
          <w:szCs w:val="28"/>
        </w:rPr>
      </w:pPr>
    </w:p>
    <w:p w14:paraId="204985A7" w14:textId="77777777" w:rsidR="00671EFB" w:rsidRDefault="00671EFB" w:rsidP="009A16FD">
      <w:pPr>
        <w:jc w:val="center"/>
        <w:rPr>
          <w:sz w:val="28"/>
          <w:szCs w:val="28"/>
        </w:rPr>
      </w:pPr>
    </w:p>
    <w:p w14:paraId="068B69D3" w14:textId="77777777" w:rsidR="000F50B6" w:rsidRPr="000F50B6" w:rsidRDefault="000F50B6" w:rsidP="009A16FD">
      <w:pPr>
        <w:jc w:val="center"/>
        <w:rPr>
          <w:sz w:val="28"/>
          <w:szCs w:val="28"/>
        </w:rPr>
      </w:pPr>
      <w:r w:rsidRPr="000F50B6">
        <w:rPr>
          <w:sz w:val="28"/>
          <w:szCs w:val="28"/>
        </w:rPr>
        <w:t>______________________________________________</w:t>
      </w:r>
    </w:p>
    <w:p w14:paraId="2D677867" w14:textId="13D6099B" w:rsidR="000F50B6" w:rsidRPr="000F50B6" w:rsidRDefault="00796E7B" w:rsidP="009A16FD">
      <w:pPr>
        <w:jc w:val="center"/>
        <w:rPr>
          <w:sz w:val="28"/>
          <w:szCs w:val="28"/>
        </w:rPr>
      </w:pPr>
      <w:r>
        <w:rPr>
          <w:sz w:val="28"/>
          <w:szCs w:val="28"/>
        </w:rPr>
        <w:t>Marília Aparecida Carvalho dos Reis Tiote</w:t>
      </w:r>
    </w:p>
    <w:p w14:paraId="7582DC75" w14:textId="5E980807" w:rsidR="00510142" w:rsidRPr="0053027D" w:rsidRDefault="000F50B6" w:rsidP="009A16FD">
      <w:pPr>
        <w:jc w:val="center"/>
        <w:rPr>
          <w:sz w:val="28"/>
          <w:szCs w:val="28"/>
        </w:rPr>
      </w:pPr>
      <w:r w:rsidRPr="000F50B6">
        <w:rPr>
          <w:sz w:val="28"/>
          <w:szCs w:val="28"/>
        </w:rPr>
        <w:t>S</w:t>
      </w:r>
      <w:r>
        <w:rPr>
          <w:sz w:val="28"/>
          <w:szCs w:val="28"/>
        </w:rPr>
        <w:t>ecretári</w:t>
      </w:r>
      <w:r w:rsidR="00796E7B">
        <w:rPr>
          <w:sz w:val="28"/>
          <w:szCs w:val="28"/>
        </w:rPr>
        <w:t>a</w:t>
      </w:r>
      <w:r>
        <w:rPr>
          <w:sz w:val="28"/>
          <w:szCs w:val="28"/>
        </w:rPr>
        <w:t xml:space="preserve"> Municipal de Educação</w:t>
      </w:r>
      <w:r w:rsidR="00050C98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978D1E8" wp14:editId="3C6CB8D3">
            <wp:simplePos x="617220" y="577088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5075805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142" w:rsidRPr="0053027D" w:rsidSect="004430FD">
      <w:pgSz w:w="11906" w:h="16838"/>
      <w:pgMar w:top="1021" w:right="964" w:bottom="1021" w:left="96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A17225CE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5A5D38"/>
    <w:multiLevelType w:val="hybridMultilevel"/>
    <w:tmpl w:val="E00E0540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2209695B"/>
    <w:multiLevelType w:val="hybridMultilevel"/>
    <w:tmpl w:val="1C4297AE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6490AB3"/>
    <w:multiLevelType w:val="hybridMultilevel"/>
    <w:tmpl w:val="369C6F6E"/>
    <w:lvl w:ilvl="0" w:tplc="0416000F">
      <w:start w:val="1"/>
      <w:numFmt w:val="decimal"/>
      <w:lvlText w:val="%1."/>
      <w:lvlJc w:val="left"/>
      <w:pPr>
        <w:ind w:left="2367" w:hanging="360"/>
      </w:pPr>
    </w:lvl>
    <w:lvl w:ilvl="1" w:tplc="04160019" w:tentative="1">
      <w:start w:val="1"/>
      <w:numFmt w:val="lowerLetter"/>
      <w:lvlText w:val="%2."/>
      <w:lvlJc w:val="left"/>
      <w:pPr>
        <w:ind w:left="3087" w:hanging="360"/>
      </w:pPr>
    </w:lvl>
    <w:lvl w:ilvl="2" w:tplc="0416001B" w:tentative="1">
      <w:start w:val="1"/>
      <w:numFmt w:val="lowerRoman"/>
      <w:lvlText w:val="%3."/>
      <w:lvlJc w:val="right"/>
      <w:pPr>
        <w:ind w:left="3807" w:hanging="180"/>
      </w:pPr>
    </w:lvl>
    <w:lvl w:ilvl="3" w:tplc="0416000F" w:tentative="1">
      <w:start w:val="1"/>
      <w:numFmt w:val="decimal"/>
      <w:lvlText w:val="%4."/>
      <w:lvlJc w:val="left"/>
      <w:pPr>
        <w:ind w:left="4527" w:hanging="360"/>
      </w:pPr>
    </w:lvl>
    <w:lvl w:ilvl="4" w:tplc="04160019" w:tentative="1">
      <w:start w:val="1"/>
      <w:numFmt w:val="lowerLetter"/>
      <w:lvlText w:val="%5."/>
      <w:lvlJc w:val="left"/>
      <w:pPr>
        <w:ind w:left="5247" w:hanging="360"/>
      </w:pPr>
    </w:lvl>
    <w:lvl w:ilvl="5" w:tplc="0416001B" w:tentative="1">
      <w:start w:val="1"/>
      <w:numFmt w:val="lowerRoman"/>
      <w:lvlText w:val="%6."/>
      <w:lvlJc w:val="right"/>
      <w:pPr>
        <w:ind w:left="5967" w:hanging="180"/>
      </w:pPr>
    </w:lvl>
    <w:lvl w:ilvl="6" w:tplc="0416000F" w:tentative="1">
      <w:start w:val="1"/>
      <w:numFmt w:val="decimal"/>
      <w:lvlText w:val="%7."/>
      <w:lvlJc w:val="left"/>
      <w:pPr>
        <w:ind w:left="6687" w:hanging="360"/>
      </w:pPr>
    </w:lvl>
    <w:lvl w:ilvl="7" w:tplc="04160019" w:tentative="1">
      <w:start w:val="1"/>
      <w:numFmt w:val="lowerLetter"/>
      <w:lvlText w:val="%8."/>
      <w:lvlJc w:val="left"/>
      <w:pPr>
        <w:ind w:left="7407" w:hanging="360"/>
      </w:pPr>
    </w:lvl>
    <w:lvl w:ilvl="8" w:tplc="0416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D5A67"/>
    <w:multiLevelType w:val="hybridMultilevel"/>
    <w:tmpl w:val="D00606BC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6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9139743">
    <w:abstractNumId w:val="1"/>
  </w:num>
  <w:num w:numId="2" w16cid:durableId="1807314083">
    <w:abstractNumId w:val="15"/>
  </w:num>
  <w:num w:numId="3" w16cid:durableId="702751471">
    <w:abstractNumId w:val="14"/>
  </w:num>
  <w:num w:numId="4" w16cid:durableId="1034503638">
    <w:abstractNumId w:val="13"/>
  </w:num>
  <w:num w:numId="5" w16cid:durableId="1557399113">
    <w:abstractNumId w:val="7"/>
  </w:num>
  <w:num w:numId="6" w16cid:durableId="444620502">
    <w:abstractNumId w:val="11"/>
  </w:num>
  <w:num w:numId="7" w16cid:durableId="657080373">
    <w:abstractNumId w:val="2"/>
  </w:num>
  <w:num w:numId="8" w16cid:durableId="820346014">
    <w:abstractNumId w:val="0"/>
  </w:num>
  <w:num w:numId="9" w16cid:durableId="580338986">
    <w:abstractNumId w:val="8"/>
  </w:num>
  <w:num w:numId="10" w16cid:durableId="1850564215">
    <w:abstractNumId w:val="10"/>
  </w:num>
  <w:num w:numId="11" w16cid:durableId="1507863187">
    <w:abstractNumId w:val="12"/>
  </w:num>
  <w:num w:numId="12" w16cid:durableId="646710465">
    <w:abstractNumId w:val="3"/>
  </w:num>
  <w:num w:numId="13" w16cid:durableId="723142588">
    <w:abstractNumId w:val="16"/>
  </w:num>
  <w:num w:numId="14" w16cid:durableId="1296331887">
    <w:abstractNumId w:val="5"/>
  </w:num>
  <w:num w:numId="15" w16cid:durableId="22638049">
    <w:abstractNumId w:val="6"/>
  </w:num>
  <w:num w:numId="16" w16cid:durableId="1224171016">
    <w:abstractNumId w:val="4"/>
  </w:num>
  <w:num w:numId="17" w16cid:durableId="207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990"/>
    <w:rsid w:val="00001357"/>
    <w:rsid w:val="000072FC"/>
    <w:rsid w:val="0001017F"/>
    <w:rsid w:val="000250C1"/>
    <w:rsid w:val="00050C98"/>
    <w:rsid w:val="0008749A"/>
    <w:rsid w:val="00093F89"/>
    <w:rsid w:val="00095AFA"/>
    <w:rsid w:val="000C654B"/>
    <w:rsid w:val="000D4EDE"/>
    <w:rsid w:val="000F50B6"/>
    <w:rsid w:val="00106B02"/>
    <w:rsid w:val="001575A7"/>
    <w:rsid w:val="00160730"/>
    <w:rsid w:val="00184905"/>
    <w:rsid w:val="001A4D63"/>
    <w:rsid w:val="001E4482"/>
    <w:rsid w:val="001E4FF7"/>
    <w:rsid w:val="001F6389"/>
    <w:rsid w:val="001F71CD"/>
    <w:rsid w:val="00221C48"/>
    <w:rsid w:val="00262D18"/>
    <w:rsid w:val="0026716B"/>
    <w:rsid w:val="0026745D"/>
    <w:rsid w:val="00271770"/>
    <w:rsid w:val="00272A36"/>
    <w:rsid w:val="002748CE"/>
    <w:rsid w:val="0029332D"/>
    <w:rsid w:val="002C357A"/>
    <w:rsid w:val="002C3949"/>
    <w:rsid w:val="002C5347"/>
    <w:rsid w:val="002E5A7B"/>
    <w:rsid w:val="002E641A"/>
    <w:rsid w:val="002F191C"/>
    <w:rsid w:val="002F6727"/>
    <w:rsid w:val="00303A1C"/>
    <w:rsid w:val="00306E24"/>
    <w:rsid w:val="00307E86"/>
    <w:rsid w:val="00310B0F"/>
    <w:rsid w:val="00313A19"/>
    <w:rsid w:val="00334010"/>
    <w:rsid w:val="00356A44"/>
    <w:rsid w:val="00363B2D"/>
    <w:rsid w:val="00367B73"/>
    <w:rsid w:val="0037226D"/>
    <w:rsid w:val="00375714"/>
    <w:rsid w:val="003817EF"/>
    <w:rsid w:val="0039420B"/>
    <w:rsid w:val="00397714"/>
    <w:rsid w:val="003A5AD6"/>
    <w:rsid w:val="003E7D2D"/>
    <w:rsid w:val="003F22DF"/>
    <w:rsid w:val="004116D0"/>
    <w:rsid w:val="00422821"/>
    <w:rsid w:val="00422A90"/>
    <w:rsid w:val="004308EB"/>
    <w:rsid w:val="004430FD"/>
    <w:rsid w:val="004431CD"/>
    <w:rsid w:val="00497776"/>
    <w:rsid w:val="004A238C"/>
    <w:rsid w:val="004B6695"/>
    <w:rsid w:val="004D5572"/>
    <w:rsid w:val="004D71E2"/>
    <w:rsid w:val="00510142"/>
    <w:rsid w:val="0053027D"/>
    <w:rsid w:val="00535264"/>
    <w:rsid w:val="0055159F"/>
    <w:rsid w:val="00564510"/>
    <w:rsid w:val="00574A63"/>
    <w:rsid w:val="00592401"/>
    <w:rsid w:val="005954DB"/>
    <w:rsid w:val="00597A37"/>
    <w:rsid w:val="005B2586"/>
    <w:rsid w:val="005E143D"/>
    <w:rsid w:val="005F2DBF"/>
    <w:rsid w:val="006014E8"/>
    <w:rsid w:val="006160B2"/>
    <w:rsid w:val="006251AC"/>
    <w:rsid w:val="0065478E"/>
    <w:rsid w:val="00665F66"/>
    <w:rsid w:val="00671EFB"/>
    <w:rsid w:val="006771D0"/>
    <w:rsid w:val="00691306"/>
    <w:rsid w:val="006A7252"/>
    <w:rsid w:val="006C45D7"/>
    <w:rsid w:val="007019DB"/>
    <w:rsid w:val="00703444"/>
    <w:rsid w:val="00711419"/>
    <w:rsid w:val="00733C46"/>
    <w:rsid w:val="0073506E"/>
    <w:rsid w:val="00737829"/>
    <w:rsid w:val="00744736"/>
    <w:rsid w:val="007771A1"/>
    <w:rsid w:val="0079064F"/>
    <w:rsid w:val="00796E7B"/>
    <w:rsid w:val="007A5EF1"/>
    <w:rsid w:val="007B1361"/>
    <w:rsid w:val="007D03AE"/>
    <w:rsid w:val="007D17DC"/>
    <w:rsid w:val="00825794"/>
    <w:rsid w:val="008278E7"/>
    <w:rsid w:val="00832CA1"/>
    <w:rsid w:val="00845F3D"/>
    <w:rsid w:val="00854B11"/>
    <w:rsid w:val="008A2F58"/>
    <w:rsid w:val="00902C35"/>
    <w:rsid w:val="009354E2"/>
    <w:rsid w:val="00935EAA"/>
    <w:rsid w:val="00936B0A"/>
    <w:rsid w:val="009527E3"/>
    <w:rsid w:val="00965633"/>
    <w:rsid w:val="00973014"/>
    <w:rsid w:val="00983980"/>
    <w:rsid w:val="009A16FD"/>
    <w:rsid w:val="009C1896"/>
    <w:rsid w:val="009C7CAE"/>
    <w:rsid w:val="009D60FD"/>
    <w:rsid w:val="009E135F"/>
    <w:rsid w:val="009E3EEA"/>
    <w:rsid w:val="009E7993"/>
    <w:rsid w:val="00A018F2"/>
    <w:rsid w:val="00A838F2"/>
    <w:rsid w:val="00AA1854"/>
    <w:rsid w:val="00AA2709"/>
    <w:rsid w:val="00AB6D63"/>
    <w:rsid w:val="00AF3770"/>
    <w:rsid w:val="00B06012"/>
    <w:rsid w:val="00B06248"/>
    <w:rsid w:val="00B35DD4"/>
    <w:rsid w:val="00B43702"/>
    <w:rsid w:val="00B45D4D"/>
    <w:rsid w:val="00B66868"/>
    <w:rsid w:val="00B7752B"/>
    <w:rsid w:val="00B8170B"/>
    <w:rsid w:val="00B830F8"/>
    <w:rsid w:val="00B845D9"/>
    <w:rsid w:val="00BC2A0A"/>
    <w:rsid w:val="00BC3F8D"/>
    <w:rsid w:val="00BD53E0"/>
    <w:rsid w:val="00C042A7"/>
    <w:rsid w:val="00C2635F"/>
    <w:rsid w:val="00C754A3"/>
    <w:rsid w:val="00CA3372"/>
    <w:rsid w:val="00CA5E36"/>
    <w:rsid w:val="00CF12D4"/>
    <w:rsid w:val="00CF28F7"/>
    <w:rsid w:val="00CF2F24"/>
    <w:rsid w:val="00D20BDD"/>
    <w:rsid w:val="00D300F5"/>
    <w:rsid w:val="00D3046A"/>
    <w:rsid w:val="00D3323C"/>
    <w:rsid w:val="00D405A4"/>
    <w:rsid w:val="00D80FEE"/>
    <w:rsid w:val="00D91B72"/>
    <w:rsid w:val="00D94C55"/>
    <w:rsid w:val="00DB196D"/>
    <w:rsid w:val="00DC43D8"/>
    <w:rsid w:val="00E04F42"/>
    <w:rsid w:val="00E05659"/>
    <w:rsid w:val="00E13990"/>
    <w:rsid w:val="00E16A85"/>
    <w:rsid w:val="00E267A6"/>
    <w:rsid w:val="00E43777"/>
    <w:rsid w:val="00E82C08"/>
    <w:rsid w:val="00E94896"/>
    <w:rsid w:val="00EA046D"/>
    <w:rsid w:val="00EA49C1"/>
    <w:rsid w:val="00EC0447"/>
    <w:rsid w:val="00EC1A28"/>
    <w:rsid w:val="00EE7064"/>
    <w:rsid w:val="00F0056D"/>
    <w:rsid w:val="00F2362A"/>
    <w:rsid w:val="00F245D1"/>
    <w:rsid w:val="00F41476"/>
    <w:rsid w:val="00F42075"/>
    <w:rsid w:val="00F51FF9"/>
    <w:rsid w:val="00FF0EC6"/>
    <w:rsid w:val="00FF5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039B"/>
  <w15:docId w15:val="{02B024FB-2BEA-44AE-B709-F59D1AA8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014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755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Usuario</cp:lastModifiedBy>
  <cp:revision>4</cp:revision>
  <cp:lastPrinted>2025-02-05T12:21:00Z</cp:lastPrinted>
  <dcterms:created xsi:type="dcterms:W3CDTF">2025-02-05T12:17:00Z</dcterms:created>
  <dcterms:modified xsi:type="dcterms:W3CDTF">2025-02-05T12:26:00Z</dcterms:modified>
</cp:coreProperties>
</file>